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1638B3">
        <w:rPr>
          <w:rFonts w:ascii="Calibri" w:hAnsi="Calibri" w:cs="Calibri"/>
          <w:b/>
          <w:color w:val="000000"/>
        </w:rPr>
        <w:t>2</w:t>
      </w:r>
      <w:r w:rsidRPr="002A798D">
        <w:rPr>
          <w:rFonts w:ascii="Calibri" w:hAnsi="Calibri" w:cs="Calibri"/>
          <w:b/>
          <w:color w:val="000000"/>
        </w:rPr>
        <w:t>.</w:t>
      </w:r>
      <w:r w:rsidR="001638B3">
        <w:rPr>
          <w:rFonts w:ascii="Calibri" w:hAnsi="Calibri" w:cs="Calibri"/>
          <w:b/>
          <w:color w:val="000000"/>
        </w:rPr>
        <w:t>2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341A8">
        <w:rPr>
          <w:rFonts w:cstheme="minorHAnsi"/>
          <w:b/>
          <w:color w:val="000000"/>
          <w:sz w:val="21"/>
          <w:szCs w:val="21"/>
        </w:rPr>
        <w:t>“</w:t>
      </w:r>
      <w:r w:rsidR="001638B3" w:rsidRPr="001638B3">
        <w:rPr>
          <w:rFonts w:eastAsia="Calibri" w:cstheme="minorHAnsi"/>
          <w:b/>
        </w:rPr>
        <w:t>Azioni di integrazione e potenziamento delle aree disciplinari di base con particolare riferimento al I e II ciclo</w:t>
      </w:r>
      <w:r w:rsidRPr="006341A8">
        <w:rPr>
          <w:rFonts w:cstheme="minorHAnsi"/>
          <w:b/>
          <w:color w:val="000000"/>
          <w:sz w:val="21"/>
          <w:szCs w:val="21"/>
        </w:rPr>
        <w:t>”</w:t>
      </w:r>
      <w:r w:rsidR="00514B32">
        <w:rPr>
          <w:rFonts w:cstheme="minorHAnsi"/>
          <w:b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514B32"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 w:rsidR="001638B3"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.</w:t>
      </w:r>
      <w:r w:rsidR="001638B3"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</w:t>
      </w:r>
      <w:r w:rsidR="00514B32">
        <w:rPr>
          <w:rFonts w:eastAsia="Calibri" w:cstheme="minorHAnsi"/>
          <w:b/>
        </w:rPr>
        <w:t>9</w:t>
      </w:r>
      <w:r w:rsidRPr="002A798D">
        <w:rPr>
          <w:rFonts w:eastAsia="Calibri" w:cstheme="minorHAnsi"/>
          <w:b/>
        </w:rPr>
        <w:t>-</w:t>
      </w:r>
      <w:r w:rsidR="001638B3">
        <w:rPr>
          <w:rFonts w:eastAsia="Calibri" w:cstheme="minorHAnsi"/>
          <w:b/>
        </w:rPr>
        <w:t>141</w:t>
      </w:r>
      <w:r w:rsidRPr="002A798D">
        <w:rPr>
          <w:rFonts w:eastAsia="Calibri" w:cstheme="minorHAnsi"/>
          <w:b/>
        </w:rPr>
        <w:t xml:space="preserve"> – </w:t>
      </w:r>
      <w:r w:rsidR="001638B3">
        <w:rPr>
          <w:rFonts w:eastAsia="Calibri" w:cstheme="minorHAnsi"/>
          <w:b/>
        </w:rPr>
        <w:t>CERTIFICHIAMOCI</w:t>
      </w:r>
      <w:r>
        <w:rPr>
          <w:rFonts w:eastAsia="Calibri" w:cstheme="minorHAnsi"/>
          <w:b/>
        </w:rPr>
        <w:t xml:space="preserve"> - C</w:t>
      </w:r>
      <w:r w:rsidRPr="002A798D">
        <w:rPr>
          <w:rFonts w:eastAsia="Calibri" w:cstheme="minorHAnsi"/>
          <w:b/>
        </w:rPr>
        <w:t>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</w:t>
      </w:r>
      <w:r w:rsidR="00514B32">
        <w:rPr>
          <w:rFonts w:ascii="Calibri" w:hAnsi="Calibri" w:cs="Calibri"/>
          <w:b/>
          <w:color w:val="000000"/>
        </w:rPr>
        <w:t>8H</w:t>
      </w:r>
      <w:r>
        <w:rPr>
          <w:rFonts w:ascii="Calibri" w:hAnsi="Calibri" w:cs="Calibri"/>
          <w:b/>
          <w:color w:val="000000"/>
        </w:rPr>
        <w:t>I</w:t>
      </w:r>
      <w:r w:rsidR="00514B32">
        <w:rPr>
          <w:rFonts w:ascii="Calibri" w:hAnsi="Calibri" w:cs="Calibri"/>
          <w:b/>
          <w:color w:val="000000"/>
        </w:rPr>
        <w:t>18</w:t>
      </w:r>
      <w:r w:rsidRPr="002A798D">
        <w:rPr>
          <w:rFonts w:ascii="Calibri" w:hAnsi="Calibri" w:cs="Calibri"/>
          <w:b/>
          <w:color w:val="000000"/>
        </w:rPr>
        <w:t>000</w:t>
      </w:r>
      <w:r w:rsidR="001638B3">
        <w:rPr>
          <w:rFonts w:ascii="Calibri" w:hAnsi="Calibri" w:cs="Calibri"/>
          <w:b/>
          <w:color w:val="000000"/>
        </w:rPr>
        <w:t>42</w:t>
      </w:r>
      <w:r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822B82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D322E2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>lla selezione</w:t>
      </w:r>
      <w:r w:rsidR="00822B82">
        <w:t xml:space="preserve"> pubblica</w:t>
      </w:r>
      <w:r w:rsidR="00FF2868">
        <w:t xml:space="preserve"> </w:t>
      </w:r>
      <w:r w:rsidR="000D4904">
        <w:t xml:space="preserve">di </w:t>
      </w:r>
      <w:r w:rsidR="00D322E2">
        <w:t>ESPERTI</w:t>
      </w:r>
      <w:r w:rsidR="000A7178">
        <w:t xml:space="preserve"> </w:t>
      </w:r>
      <w:r w:rsidR="00524E5E">
        <w:t>ne</w:t>
      </w:r>
      <w:r w:rsidR="00D322E2">
        <w:t>i</w:t>
      </w:r>
      <w:r w:rsidR="00524E5E">
        <w:t xml:space="preserve"> seguent</w:t>
      </w:r>
      <w:r w:rsidR="00D322E2">
        <w:t>i moduli</w:t>
      </w:r>
      <w:r w:rsidR="00524E5E">
        <w:t xml:space="preserve"> del progetto "</w:t>
      </w:r>
      <w:r w:rsidR="001638B3">
        <w:t>CERTIFICHIAMOCI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1638B3" w:rsidRPr="00A32C22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B3" w:rsidRPr="00E84244" w:rsidRDefault="00D322E2" w:rsidP="005E07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t xml:space="preserve">Le </w:t>
            </w:r>
            <w:proofErr w:type="spellStart"/>
            <w:r>
              <w:rPr>
                <w:rFonts w:cstheme="minorHAnsi"/>
              </w:rPr>
              <w:t>Français</w:t>
            </w:r>
            <w:proofErr w:type="spellEnd"/>
            <w:r>
              <w:rPr>
                <w:rFonts w:cstheme="minorHAnsi"/>
              </w:rPr>
              <w:t xml:space="preserve"> a l’une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B3" w:rsidRPr="00A32C22" w:rsidRDefault="001638B3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D322E2" w:rsidRPr="00A32C22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2E2" w:rsidRDefault="00D322E2" w:rsidP="005E07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Bon </w:t>
            </w:r>
            <w:proofErr w:type="spellStart"/>
            <w:r>
              <w:rPr>
                <w:rFonts w:cstheme="minorHAnsi"/>
              </w:rPr>
              <w:t>voyage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dans</w:t>
            </w:r>
            <w:proofErr w:type="spellEnd"/>
            <w:r>
              <w:rPr>
                <w:rFonts w:cstheme="minorHAnsi"/>
              </w:rPr>
              <w:t xml:space="preserve"> le </w:t>
            </w:r>
            <w:proofErr w:type="spellStart"/>
            <w:r>
              <w:rPr>
                <w:rFonts w:cstheme="minorHAnsi"/>
              </w:rPr>
              <w:t>français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E2" w:rsidRPr="00A32C22" w:rsidRDefault="00D322E2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80742"/>
    <w:rsid w:val="00083E34"/>
    <w:rsid w:val="000A7178"/>
    <w:rsid w:val="000C5315"/>
    <w:rsid w:val="000D0304"/>
    <w:rsid w:val="000D443A"/>
    <w:rsid w:val="000D4904"/>
    <w:rsid w:val="000F398C"/>
    <w:rsid w:val="0012699D"/>
    <w:rsid w:val="0014329D"/>
    <w:rsid w:val="001638B3"/>
    <w:rsid w:val="001D0248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548BB"/>
    <w:rsid w:val="005756CD"/>
    <w:rsid w:val="005B3B63"/>
    <w:rsid w:val="0062219C"/>
    <w:rsid w:val="006341A8"/>
    <w:rsid w:val="006547B0"/>
    <w:rsid w:val="00685EB9"/>
    <w:rsid w:val="007647F0"/>
    <w:rsid w:val="00766D6D"/>
    <w:rsid w:val="007777C8"/>
    <w:rsid w:val="0079261E"/>
    <w:rsid w:val="007A5C16"/>
    <w:rsid w:val="007A73BA"/>
    <w:rsid w:val="007D4853"/>
    <w:rsid w:val="007F08E2"/>
    <w:rsid w:val="00805FE7"/>
    <w:rsid w:val="00807DA0"/>
    <w:rsid w:val="00812305"/>
    <w:rsid w:val="0082162F"/>
    <w:rsid w:val="00822B82"/>
    <w:rsid w:val="00851179"/>
    <w:rsid w:val="008A62B9"/>
    <w:rsid w:val="008C54CF"/>
    <w:rsid w:val="008F30BA"/>
    <w:rsid w:val="00916778"/>
    <w:rsid w:val="00940EBD"/>
    <w:rsid w:val="009C65FE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C67AD2"/>
    <w:rsid w:val="00CC0B56"/>
    <w:rsid w:val="00D05E31"/>
    <w:rsid w:val="00D322E2"/>
    <w:rsid w:val="00D82505"/>
    <w:rsid w:val="00D8675C"/>
    <w:rsid w:val="00DE5ED2"/>
    <w:rsid w:val="00E1330C"/>
    <w:rsid w:val="00E7039C"/>
    <w:rsid w:val="00EA329C"/>
    <w:rsid w:val="00EC4A40"/>
    <w:rsid w:val="00F55BF1"/>
    <w:rsid w:val="00F7261E"/>
    <w:rsid w:val="00FA438E"/>
    <w:rsid w:val="00FC048F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2021-01-21T18:06:00Z</dcterms:created>
  <dcterms:modified xsi:type="dcterms:W3CDTF">2021-01-21T18:07:00Z</dcterms:modified>
</cp:coreProperties>
</file>