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014B32" w:rsidRPr="00524E5E" w:rsidRDefault="00014B32" w:rsidP="00524E5E">
      <w:pPr>
        <w:spacing w:after="0" w:line="240" w:lineRule="auto"/>
        <w:jc w:val="both"/>
      </w:pPr>
    </w:p>
    <w:p w:rsidR="00CD3448" w:rsidRPr="002A798D" w:rsidRDefault="00CD3448" w:rsidP="00CD3448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 xml:space="preserve">Fondi Strutturali Europei – Programma Operativo Nazionale “Per la scuola, competenze e ambienti per l’apprendimento” 2014-2020. Fondo Sociale Europeo - </w:t>
      </w:r>
      <w:r w:rsidRPr="002A798D">
        <w:rPr>
          <w:rFonts w:ascii="Calibri" w:hAnsi="Calibri" w:cs="Calibri"/>
          <w:b/>
          <w:color w:val="000000"/>
        </w:rPr>
        <w:t>Azione 10.2.</w:t>
      </w:r>
      <w:r>
        <w:rPr>
          <w:rFonts w:ascii="Calibri" w:hAnsi="Calibri" w:cs="Calibri"/>
          <w:b/>
          <w:color w:val="000000"/>
        </w:rPr>
        <w:t>3</w:t>
      </w:r>
      <w:r w:rsidRPr="002A798D">
        <w:rPr>
          <w:rFonts w:ascii="Calibri" w:hAnsi="Calibri" w:cs="Calibri"/>
          <w:b/>
          <w:color w:val="000000"/>
        </w:rPr>
        <w:t xml:space="preserve"> </w:t>
      </w:r>
      <w:r w:rsidRPr="00DA2393">
        <w:rPr>
          <w:rFonts w:eastAsia="Calibri" w:cstheme="minorHAnsi"/>
          <w:b/>
        </w:rPr>
        <w:t>“Azioni di internazionalizzazione dei sistemi educativi e mobilità”</w:t>
      </w:r>
      <w:r>
        <w:rPr>
          <w:rFonts w:eastAsia="Calibri" w:cstheme="minorHAnsi"/>
          <w:b/>
        </w:rPr>
        <w:t xml:space="preserve">- Sottoazione 10.2.3C “Mobilità transnazionale” </w:t>
      </w:r>
      <w:r>
        <w:rPr>
          <w:rFonts w:ascii="Calibri" w:hAnsi="Calibri" w:cs="Calibri"/>
          <w:b/>
          <w:color w:val="000000"/>
        </w:rPr>
        <w:t xml:space="preserve">- </w:t>
      </w:r>
      <w:r w:rsidRPr="002A798D">
        <w:rPr>
          <w:rFonts w:eastAsia="Calibri" w:cstheme="minorHAnsi"/>
          <w:b/>
        </w:rPr>
        <w:t>Codice Progetto: 10.2.</w:t>
      </w:r>
      <w:r>
        <w:rPr>
          <w:rFonts w:eastAsia="Calibri" w:cstheme="minorHAnsi"/>
          <w:b/>
        </w:rPr>
        <w:t>3C</w:t>
      </w:r>
      <w:r w:rsidRPr="002A798D">
        <w:rPr>
          <w:rFonts w:eastAsia="Calibri" w:cstheme="minorHAnsi"/>
          <w:b/>
        </w:rPr>
        <w:t>-</w:t>
      </w:r>
      <w:r>
        <w:rPr>
          <w:rFonts w:eastAsia="Calibri" w:cstheme="minorHAnsi"/>
          <w:b/>
        </w:rPr>
        <w:t>FSEPON-PU-2018</w:t>
      </w:r>
      <w:r w:rsidRPr="002A798D">
        <w:rPr>
          <w:rFonts w:eastAsia="Calibri" w:cstheme="minorHAnsi"/>
          <w:b/>
        </w:rPr>
        <w:t>-</w:t>
      </w:r>
      <w:r>
        <w:rPr>
          <w:rFonts w:eastAsia="Calibri" w:cstheme="minorHAnsi"/>
          <w:b/>
        </w:rPr>
        <w:t>4</w:t>
      </w:r>
      <w:r w:rsidRPr="002A798D">
        <w:rPr>
          <w:rFonts w:eastAsia="Calibri" w:cstheme="minorHAnsi"/>
          <w:b/>
        </w:rPr>
        <w:t xml:space="preserve"> –  CUP</w:t>
      </w:r>
      <w:r w:rsidRPr="002A798D"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b/>
          <w:color w:val="000000"/>
        </w:rPr>
        <w:t xml:space="preserve"> G57I</w:t>
      </w:r>
      <w:r w:rsidRPr="002A798D">
        <w:rPr>
          <w:rFonts w:ascii="Calibri" w:hAnsi="Calibri" w:cs="Calibri"/>
          <w:b/>
          <w:color w:val="000000"/>
        </w:rPr>
        <w:t>17000</w:t>
      </w:r>
      <w:r>
        <w:rPr>
          <w:rFonts w:ascii="Calibri" w:hAnsi="Calibri" w:cs="Calibri"/>
          <w:b/>
          <w:color w:val="000000"/>
        </w:rPr>
        <w:t>64</w:t>
      </w:r>
      <w:r w:rsidRPr="002A798D">
        <w:rPr>
          <w:rFonts w:ascii="Calibri" w:hAnsi="Calibri" w:cs="Calibri"/>
          <w:b/>
          <w:color w:val="000000"/>
        </w:rPr>
        <w:t>0007</w:t>
      </w:r>
    </w:p>
    <w:p w:rsidR="00524E5E" w:rsidRDefault="00014B32" w:rsidP="0081580D">
      <w:pPr>
        <w:autoSpaceDE w:val="0"/>
        <w:autoSpaceDN w:val="0"/>
        <w:adjustRightInd w:val="0"/>
        <w:ind w:firstLine="1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Pr="00524E5E">
        <w:rPr>
          <w:rFonts w:cstheme="minorHAnsi"/>
          <w:b/>
          <w:caps/>
          <w:u w:val="single"/>
        </w:rPr>
        <w:t>DI</w:t>
      </w:r>
      <w:proofErr w:type="spellEnd"/>
      <w:r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B5C47">
        <w:rPr>
          <w:rFonts w:cstheme="minorHAnsi"/>
          <w:b/>
          <w:caps/>
          <w:u w:val="single"/>
        </w:rPr>
        <w:t xml:space="preserve"> per la selezione </w:t>
      </w:r>
      <w:r w:rsidR="0081580D">
        <w:rPr>
          <w:rFonts w:cstheme="minorHAnsi"/>
          <w:b/>
          <w:caps/>
          <w:u w:val="single"/>
        </w:rPr>
        <w:t>REFERENTE PER LA VALUTAZIONE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0A7178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81580D">
        <w:t>del REFERENTE PER LA VALUTAZIONE del</w:t>
      </w:r>
      <w:r w:rsidR="000B5C47">
        <w:t xml:space="preserve"> progetto "</w:t>
      </w:r>
      <w:r w:rsidR="00CD3448">
        <w:t>L’EUROPE NOUS ATTEND</w:t>
      </w:r>
      <w:r w:rsidR="00873596">
        <w:t>":</w:t>
      </w:r>
    </w:p>
    <w:p w:rsidR="000B5C47" w:rsidRDefault="000B5C47" w:rsidP="000B5C47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0B5C47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essere in possesso di comprovata esperienza per il ruolo da ricoprire, in particolare di carattere organizzativo;</w:t>
      </w:r>
    </w:p>
    <w:p w:rsidR="000B5C47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di essere in possesso di </w:t>
      </w:r>
      <w:r w:rsidRPr="001C7E19">
        <w:rPr>
          <w:rFonts w:cstheme="minorHAnsi"/>
        </w:rPr>
        <w:t>adeguate conoscenze informatiche ed in particolare della piattaforma dei fondi strutturali</w:t>
      </w:r>
      <w:r>
        <w:rPr>
          <w:rFonts w:cstheme="minorHAnsi"/>
        </w:rPr>
        <w:t>;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 contribuito alla progettazione del modulo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="003B3C79">
              <w:rPr>
                <w:rFonts w:ascii="Calibri" w:hAnsi="Calibri" w:cs="Calibri"/>
                <w:b/>
                <w:u w:val="single"/>
              </w:rPr>
              <w:t>Max 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3B3C79" w:rsidRDefault="003B3C79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3B3C79" w:rsidRDefault="003B3C79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3B3C79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Pr="005373B1">
              <w:rPr>
                <w:rFonts w:cstheme="minorHAnsi"/>
                <w:b/>
                <w:u w:val="single"/>
              </w:rPr>
              <w:t>Max 1</w:t>
            </w:r>
            <w:r w:rsidR="003B3C79">
              <w:rPr>
                <w:rFonts w:cstheme="minorHAnsi"/>
                <w:b/>
                <w:u w:val="single"/>
              </w:rPr>
              <w:t>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3B3C79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="003B3C79">
              <w:rPr>
                <w:rFonts w:ascii="Calibri" w:hAnsi="Calibri" w:cs="Calibri"/>
                <w:b/>
                <w:u w:val="single"/>
              </w:rPr>
              <w:t>Max 14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 xml:space="preserve">del Regolamento Europeo n. 2016/679, del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3B3C79" w:rsidRPr="001D7AAE" w:rsidRDefault="003B3C79" w:rsidP="003B3C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3B3C79" w:rsidRDefault="003B3C79" w:rsidP="003B3C7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3B3C79" w:rsidRDefault="003B3C79" w:rsidP="003B3C7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validità;</w:t>
      </w:r>
    </w:p>
    <w:p w:rsidR="003B3C79" w:rsidRDefault="003B3C79" w:rsidP="003B3C7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 (elencare).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70B96"/>
    <w:rsid w:val="00083E34"/>
    <w:rsid w:val="000A7178"/>
    <w:rsid w:val="000B5C47"/>
    <w:rsid w:val="000D0304"/>
    <w:rsid w:val="000D443A"/>
    <w:rsid w:val="000D4904"/>
    <w:rsid w:val="000F398C"/>
    <w:rsid w:val="0012699D"/>
    <w:rsid w:val="001D7AAE"/>
    <w:rsid w:val="002105E5"/>
    <w:rsid w:val="002603F7"/>
    <w:rsid w:val="00262488"/>
    <w:rsid w:val="002739D3"/>
    <w:rsid w:val="002A6EB2"/>
    <w:rsid w:val="002A798D"/>
    <w:rsid w:val="002F11A4"/>
    <w:rsid w:val="0035747B"/>
    <w:rsid w:val="00374D0C"/>
    <w:rsid w:val="00392E20"/>
    <w:rsid w:val="00397609"/>
    <w:rsid w:val="003B3C79"/>
    <w:rsid w:val="003E52DC"/>
    <w:rsid w:val="00412EFE"/>
    <w:rsid w:val="00414687"/>
    <w:rsid w:val="0042633B"/>
    <w:rsid w:val="00490C20"/>
    <w:rsid w:val="004F50FB"/>
    <w:rsid w:val="00504E73"/>
    <w:rsid w:val="00524E5E"/>
    <w:rsid w:val="005373B1"/>
    <w:rsid w:val="00562C68"/>
    <w:rsid w:val="005756CD"/>
    <w:rsid w:val="006547B0"/>
    <w:rsid w:val="0067275B"/>
    <w:rsid w:val="00685EB9"/>
    <w:rsid w:val="007647F0"/>
    <w:rsid w:val="007777C8"/>
    <w:rsid w:val="007A5C16"/>
    <w:rsid w:val="007A73BA"/>
    <w:rsid w:val="007D4853"/>
    <w:rsid w:val="00807DA0"/>
    <w:rsid w:val="0081580D"/>
    <w:rsid w:val="00851179"/>
    <w:rsid w:val="00873596"/>
    <w:rsid w:val="008A62B9"/>
    <w:rsid w:val="008C54CF"/>
    <w:rsid w:val="008F30BA"/>
    <w:rsid w:val="00940EBD"/>
    <w:rsid w:val="009F27A7"/>
    <w:rsid w:val="00A65D2B"/>
    <w:rsid w:val="00A80E74"/>
    <w:rsid w:val="00A82419"/>
    <w:rsid w:val="00A84458"/>
    <w:rsid w:val="00AF7538"/>
    <w:rsid w:val="00B27917"/>
    <w:rsid w:val="00B44ABC"/>
    <w:rsid w:val="00B6200F"/>
    <w:rsid w:val="00BB3BB5"/>
    <w:rsid w:val="00CD3448"/>
    <w:rsid w:val="00CF062F"/>
    <w:rsid w:val="00D05E31"/>
    <w:rsid w:val="00D84469"/>
    <w:rsid w:val="00DB17F3"/>
    <w:rsid w:val="00DE5ED2"/>
    <w:rsid w:val="00E1330C"/>
    <w:rsid w:val="00E235AF"/>
    <w:rsid w:val="00E5323C"/>
    <w:rsid w:val="00EA329C"/>
    <w:rsid w:val="00EC4A40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3</cp:revision>
  <dcterms:created xsi:type="dcterms:W3CDTF">2019-04-02T18:23:00Z</dcterms:created>
  <dcterms:modified xsi:type="dcterms:W3CDTF">2019-04-02T18:24:00Z</dcterms:modified>
</cp:coreProperties>
</file>