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85080C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4458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>lla selezione</w:t>
      </w:r>
      <w:r w:rsidR="0085080C">
        <w:t xml:space="preserve"> pubblica</w:t>
      </w:r>
      <w:r w:rsidR="00FF2868">
        <w:t xml:space="preserve"> </w:t>
      </w:r>
      <w:r w:rsidR="000D4904">
        <w:t xml:space="preserve">di </w:t>
      </w:r>
      <w:r w:rsidR="00A84458">
        <w:t>ESPERTO</w:t>
      </w:r>
      <w:r w:rsidR="000A7178">
        <w:t xml:space="preserve"> </w:t>
      </w:r>
      <w:r w:rsidR="00D57270">
        <w:t xml:space="preserve">per la </w:t>
      </w:r>
      <w:r w:rsidR="00297F23">
        <w:t>formazione ASL</w:t>
      </w:r>
      <w:r w:rsidR="00B133CC">
        <w:t>:</w:t>
      </w:r>
    </w:p>
    <w:p w:rsidR="00297F23" w:rsidRDefault="00297F23" w:rsidP="00524E5E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8755"/>
        <w:gridCol w:w="1024"/>
      </w:tblGrid>
      <w:tr w:rsidR="00B133CC" w:rsidTr="00B133CC">
        <w:tc>
          <w:tcPr>
            <w:tcW w:w="8755" w:type="dxa"/>
          </w:tcPr>
          <w:p w:rsidR="00B133CC" w:rsidRDefault="00D403AA" w:rsidP="007E02BB">
            <w:pPr>
              <w:tabs>
                <w:tab w:val="left" w:pos="851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Esperto di marketing per il sociale</w:t>
            </w:r>
          </w:p>
        </w:tc>
        <w:tc>
          <w:tcPr>
            <w:tcW w:w="1024" w:type="dxa"/>
          </w:tcPr>
          <w:p w:rsidR="00B133CC" w:rsidRDefault="00B133CC" w:rsidP="007E02BB">
            <w:pPr>
              <w:tabs>
                <w:tab w:val="left" w:pos="851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133CC" w:rsidTr="00B133CC">
        <w:tc>
          <w:tcPr>
            <w:tcW w:w="8755" w:type="dxa"/>
          </w:tcPr>
          <w:p w:rsidR="00B133CC" w:rsidRDefault="00D403AA" w:rsidP="007E02BB">
            <w:pPr>
              <w:tabs>
                <w:tab w:val="left" w:pos="851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3471FF">
              <w:rPr>
                <w:rFonts w:ascii="Calibri" w:hAnsi="Calibri" w:cs="Calibri"/>
                <w:sz w:val="21"/>
                <w:szCs w:val="21"/>
              </w:rPr>
              <w:t xml:space="preserve">Esperto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di marketing internazionale e marketing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plan</w:t>
            </w:r>
            <w:proofErr w:type="spellEnd"/>
          </w:p>
        </w:tc>
        <w:tc>
          <w:tcPr>
            <w:tcW w:w="1024" w:type="dxa"/>
          </w:tcPr>
          <w:p w:rsidR="00B133CC" w:rsidRDefault="00B133CC" w:rsidP="007E02BB">
            <w:pPr>
              <w:tabs>
                <w:tab w:val="left" w:pos="851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FF2868" w:rsidRDefault="00FF286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di essere in possesso </w:t>
      </w:r>
      <w:r w:rsidR="00D57270">
        <w:t xml:space="preserve">di  laurea in _______________________________________________ e di documentata esperienza come da schede di valutazione del punteggio e da </w:t>
      </w:r>
      <w:proofErr w:type="spellStart"/>
      <w:r w:rsidR="00D57270">
        <w:t>C.V.</w:t>
      </w:r>
      <w:proofErr w:type="spellEnd"/>
      <w:r w:rsidR="00D57270">
        <w:t xml:space="preserve"> allegato;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DB204F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 xml:space="preserve">(Saranno esclusi dalla valutazione </w:t>
            </w:r>
            <w:r w:rsidR="00D403AA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Pr="00110644">
              <w:rPr>
                <w:rFonts w:ascii="Calibri" w:hAnsi="Calibri" w:cs="Calibri"/>
                <w:sz w:val="18"/>
                <w:szCs w:val="18"/>
              </w:rPr>
              <w:t>titoli</w:t>
            </w:r>
            <w:r w:rsidR="00D403AA">
              <w:rPr>
                <w:rFonts w:ascii="Calibri" w:hAnsi="Calibri" w:cs="Calibri"/>
                <w:sz w:val="18"/>
                <w:szCs w:val="18"/>
              </w:rPr>
              <w:t xml:space="preserve"> che consentono l’accesso e i titoli</w:t>
            </w:r>
            <w:r w:rsidRPr="00110644">
              <w:rPr>
                <w:rFonts w:ascii="Calibri" w:hAnsi="Calibri" w:cs="Calibri"/>
                <w:sz w:val="18"/>
                <w:szCs w:val="18"/>
              </w:rPr>
              <w:t xml:space="preserve">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DB204F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DB204F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lastRenderedPageBreak/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DB204F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DB204F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Il/la sottoscritto/a</w:t>
      </w:r>
      <w:r w:rsidR="00D403AA">
        <w:rPr>
          <w:rFonts w:cstheme="minorHAnsi"/>
        </w:rPr>
        <w:t>,</w:t>
      </w:r>
      <w:r w:rsidRPr="001D7AAE">
        <w:rPr>
          <w:rFonts w:cstheme="minorHAnsi"/>
        </w:rPr>
        <w:t xml:space="preserve"> con la presente, ai sensi </w:t>
      </w:r>
      <w:r w:rsidR="00DB204F">
        <w:rPr>
          <w:rFonts w:cstheme="minorHAnsi"/>
        </w:rPr>
        <w:t xml:space="preserve">del </w:t>
      </w:r>
      <w:proofErr w:type="spellStart"/>
      <w:r w:rsidR="00D403AA">
        <w:rPr>
          <w:rFonts w:cstheme="minorHAnsi"/>
        </w:rPr>
        <w:t>D.Lgs.</w:t>
      </w:r>
      <w:proofErr w:type="spellEnd"/>
      <w:r w:rsidR="00D403AA">
        <w:rPr>
          <w:rFonts w:cstheme="minorHAnsi"/>
        </w:rPr>
        <w:t xml:space="preserve"> n. 196/2003, come modificato dal </w:t>
      </w:r>
      <w:r w:rsidR="00DB204F">
        <w:rPr>
          <w:rFonts w:cstheme="minorHAnsi"/>
        </w:rPr>
        <w:t>Rego</w:t>
      </w:r>
      <w:r w:rsidR="00D403AA">
        <w:rPr>
          <w:rFonts w:cstheme="minorHAnsi"/>
        </w:rPr>
        <w:t>lamento Europeo n. 2016/679 e da</w:t>
      </w:r>
      <w:r w:rsidR="00DB204F">
        <w:rPr>
          <w:rFonts w:cstheme="minorHAnsi"/>
        </w:rPr>
        <w:t>l D.lgs. n. 101/2018</w:t>
      </w:r>
      <w:r w:rsidRPr="001D7AAE">
        <w:rPr>
          <w:rFonts w:cstheme="minorHAnsi"/>
        </w:rPr>
        <w:t xml:space="preserve"> 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sottoscritto; prende inoltre atto che</w:t>
      </w:r>
      <w:r w:rsidR="00DB204F">
        <w:rPr>
          <w:rFonts w:cstheme="minorHAnsi"/>
        </w:rPr>
        <w:t xml:space="preserve"> </w:t>
      </w:r>
      <w:r w:rsidRPr="001D7AAE">
        <w:rPr>
          <w:rFonts w:cstheme="minorHAnsi"/>
        </w:rPr>
        <w:t>titolare del trattamento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dei dati è l’Istituto sopra citato e che il sottoscritto 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</w:t>
      </w:r>
      <w:r w:rsidR="00DB204F">
        <w:rPr>
          <w:rFonts w:cstheme="minorHAnsi"/>
        </w:rPr>
        <w:t>dati personali previsti dalla normativa vigente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7178"/>
    <w:rsid w:val="000D0304"/>
    <w:rsid w:val="000D443A"/>
    <w:rsid w:val="000D4904"/>
    <w:rsid w:val="000F398C"/>
    <w:rsid w:val="0012699D"/>
    <w:rsid w:val="001D7AAE"/>
    <w:rsid w:val="00262488"/>
    <w:rsid w:val="002739D3"/>
    <w:rsid w:val="00297F23"/>
    <w:rsid w:val="002A6EB2"/>
    <w:rsid w:val="002A798D"/>
    <w:rsid w:val="002F11A4"/>
    <w:rsid w:val="00351058"/>
    <w:rsid w:val="0035747B"/>
    <w:rsid w:val="00392E20"/>
    <w:rsid w:val="00397609"/>
    <w:rsid w:val="003E52DC"/>
    <w:rsid w:val="00412EFE"/>
    <w:rsid w:val="00414687"/>
    <w:rsid w:val="00490C20"/>
    <w:rsid w:val="004F50FB"/>
    <w:rsid w:val="00524E5E"/>
    <w:rsid w:val="005373B1"/>
    <w:rsid w:val="00543E1E"/>
    <w:rsid w:val="005756CD"/>
    <w:rsid w:val="005F5F52"/>
    <w:rsid w:val="006547B0"/>
    <w:rsid w:val="00685EB9"/>
    <w:rsid w:val="00733A25"/>
    <w:rsid w:val="007647F0"/>
    <w:rsid w:val="007777C8"/>
    <w:rsid w:val="007A5C16"/>
    <w:rsid w:val="007A73BA"/>
    <w:rsid w:val="007D4853"/>
    <w:rsid w:val="00807DA0"/>
    <w:rsid w:val="0085080C"/>
    <w:rsid w:val="00851179"/>
    <w:rsid w:val="008A62B9"/>
    <w:rsid w:val="008C54CF"/>
    <w:rsid w:val="008F30BA"/>
    <w:rsid w:val="00940EBD"/>
    <w:rsid w:val="00997DBF"/>
    <w:rsid w:val="009F27A7"/>
    <w:rsid w:val="00A65D2B"/>
    <w:rsid w:val="00A82419"/>
    <w:rsid w:val="00A84458"/>
    <w:rsid w:val="00AB0005"/>
    <w:rsid w:val="00AF7538"/>
    <w:rsid w:val="00B133CC"/>
    <w:rsid w:val="00B44ABC"/>
    <w:rsid w:val="00B6200F"/>
    <w:rsid w:val="00BB3BB5"/>
    <w:rsid w:val="00D403AA"/>
    <w:rsid w:val="00D57270"/>
    <w:rsid w:val="00DB204F"/>
    <w:rsid w:val="00DD2C0F"/>
    <w:rsid w:val="00DE5ED2"/>
    <w:rsid w:val="00E12544"/>
    <w:rsid w:val="00E1330C"/>
    <w:rsid w:val="00EA329C"/>
    <w:rsid w:val="00F14ECD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2020-02-18T20:49:00Z</dcterms:created>
  <dcterms:modified xsi:type="dcterms:W3CDTF">2020-02-18T20:49:00Z</dcterms:modified>
</cp:coreProperties>
</file>