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5D02" w14:textId="77777777" w:rsidR="007844CB" w:rsidRDefault="007844CB" w:rsidP="007844CB">
      <w:pPr>
        <w:spacing w:before="51"/>
        <w:ind w:left="11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ALLEGATO  2</w:t>
      </w:r>
    </w:p>
    <w:p w14:paraId="29A0ECDF" w14:textId="77777777" w:rsidR="007844CB" w:rsidRDefault="007844CB" w:rsidP="007844CB">
      <w:pPr>
        <w:rPr>
          <w:b/>
          <w:sz w:val="22"/>
          <w:szCs w:val="22"/>
        </w:rPr>
      </w:pPr>
    </w:p>
    <w:p w14:paraId="1DABE401" w14:textId="50895AEF" w:rsidR="007844CB" w:rsidRDefault="007844CB" w:rsidP="007844CB">
      <w:pPr>
        <w:tabs>
          <w:tab w:val="left" w:pos="474"/>
        </w:tabs>
        <w:spacing w:before="131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Selezione di Figure Interne </w:t>
      </w:r>
      <w:r w:rsidR="00A15387">
        <w:rPr>
          <w:b/>
          <w:sz w:val="22"/>
          <w:szCs w:val="22"/>
        </w:rPr>
        <w:t>ESPERTI</w:t>
      </w:r>
    </w:p>
    <w:p w14:paraId="0D0AD2E8" w14:textId="40E9F580" w:rsidR="00B9236B" w:rsidRDefault="0040795C">
      <w:pPr>
        <w:tabs>
          <w:tab w:val="left" w:pos="6663"/>
        </w:tabs>
        <w:spacing w:before="13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MODULO: </w:t>
      </w:r>
      <w:r w:rsidR="007715C3">
        <w:rPr>
          <w:b/>
          <w:sz w:val="22"/>
          <w:szCs w:val="22"/>
        </w:rPr>
        <w:t>“</w:t>
      </w:r>
      <w:r w:rsidR="00EB53A7" w:rsidRPr="00386B10">
        <w:rPr>
          <w:b/>
          <w:sz w:val="22"/>
          <w:szCs w:val="22"/>
        </w:rPr>
        <w:t>PROCESSO ALLE STEM</w:t>
      </w:r>
      <w:r w:rsidR="007715C3">
        <w:rPr>
          <w:b/>
          <w:sz w:val="22"/>
          <w:szCs w:val="22"/>
        </w:rPr>
        <w:t>”</w:t>
      </w:r>
    </w:p>
    <w:p w14:paraId="3EDBE4BD" w14:textId="77777777" w:rsidR="00F91868" w:rsidRPr="00D2687C" w:rsidRDefault="00F91868" w:rsidP="00F91868">
      <w:pPr>
        <w:ind w:right="-1"/>
        <w:rPr>
          <w:b/>
          <w:sz w:val="22"/>
          <w:szCs w:val="22"/>
        </w:rPr>
      </w:pPr>
      <w:r w:rsidRPr="00D2687C">
        <w:rPr>
          <w:b/>
          <w:sz w:val="22"/>
          <w:szCs w:val="22"/>
        </w:rPr>
        <w:t>CUP I53E22002090002</w:t>
      </w:r>
    </w:p>
    <w:p w14:paraId="6EC92A96" w14:textId="77777777" w:rsidR="00B9236B" w:rsidRPr="00D2687C" w:rsidRDefault="00B9236B" w:rsidP="00B9236B">
      <w:pPr>
        <w:spacing w:before="51"/>
        <w:rPr>
          <w:b/>
          <w:sz w:val="22"/>
          <w:szCs w:val="22"/>
        </w:rPr>
      </w:pPr>
    </w:p>
    <w:p w14:paraId="2B42EA22" w14:textId="52CB448D" w:rsidR="009F593A" w:rsidRDefault="00B9236B">
      <w:pPr>
        <w:tabs>
          <w:tab w:val="left" w:pos="474"/>
        </w:tabs>
        <w:spacing w:before="131"/>
        <w:jc w:val="center"/>
        <w:rPr>
          <w:b/>
        </w:rPr>
      </w:pPr>
      <w:r>
        <w:rPr>
          <w:b/>
        </w:rPr>
        <w:t>T</w:t>
      </w:r>
      <w:r w:rsidR="0040795C">
        <w:rPr>
          <w:b/>
        </w:rPr>
        <w:t>ABELLA AUTOVALUTAZIONE E VALUTAZIONE DEI CURRICULA</w:t>
      </w:r>
    </w:p>
    <w:p w14:paraId="411CF1CB" w14:textId="77777777" w:rsidR="009F593A" w:rsidRDefault="009F593A">
      <w:pPr>
        <w:jc w:val="center"/>
        <w:rPr>
          <w:b/>
          <w:smallCaps/>
          <w:sz w:val="18"/>
          <w:szCs w:val="18"/>
        </w:rPr>
      </w:pPr>
    </w:p>
    <w:tbl>
      <w:tblPr>
        <w:tblStyle w:val="a"/>
        <w:tblW w:w="110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5016"/>
        <w:gridCol w:w="1185"/>
        <w:gridCol w:w="993"/>
        <w:gridCol w:w="1417"/>
        <w:gridCol w:w="1134"/>
      </w:tblGrid>
      <w:tr w:rsidR="009F593A" w14:paraId="3035B6E3" w14:textId="77777777">
        <w:tc>
          <w:tcPr>
            <w:tcW w:w="131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74D19D" w14:textId="77777777" w:rsidR="009F593A" w:rsidRDefault="009F593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0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A37D9" w14:textId="77777777" w:rsidR="009F593A" w:rsidRDefault="009F593A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4211" w14:textId="77777777" w:rsidR="009F593A" w:rsidRDefault="0040795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75E5" w14:textId="77777777" w:rsidR="009F593A" w:rsidRDefault="0040795C">
            <w:pPr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Autovalutazione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A55D" w14:textId="77777777" w:rsidR="009F593A" w:rsidRDefault="0040795C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</w:t>
            </w:r>
          </w:p>
          <w:p w14:paraId="14EBAC17" w14:textId="77777777" w:rsidR="009F593A" w:rsidRDefault="0040795C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>Attribuito</w:t>
            </w:r>
          </w:p>
        </w:tc>
      </w:tr>
      <w:tr w:rsidR="009F593A" w14:paraId="46FEDE37" w14:textId="77777777">
        <w:tc>
          <w:tcPr>
            <w:tcW w:w="13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B5F5B7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01964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D5BD" w14:textId="77777777" w:rsidR="009F593A" w:rsidRDefault="0040795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ogni titolo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8747" w14:textId="77777777" w:rsidR="009F593A" w:rsidRDefault="0040795C">
            <w:pPr>
              <w:jc w:val="center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massimo attribuibile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A3E7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D186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4DB17B5F" w14:textId="77777777"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CA55" w14:textId="77777777" w:rsidR="009F593A" w:rsidRDefault="004079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 di studio e</w:t>
            </w:r>
          </w:p>
          <w:p w14:paraId="1F21FD5E" w14:textId="77777777" w:rsidR="009F593A" w:rsidRDefault="004079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professionali:</w:t>
            </w:r>
          </w:p>
          <w:p w14:paraId="7601B47F" w14:textId="77777777" w:rsidR="009F593A" w:rsidRDefault="004079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punti 80</w:t>
            </w:r>
          </w:p>
          <w:p w14:paraId="3A765290" w14:textId="77777777" w:rsidR="009F593A" w:rsidRDefault="009F593A">
            <w:pPr>
              <w:spacing w:line="360" w:lineRule="auto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43D7" w14:textId="77777777" w:rsidR="009F593A" w:rsidRDefault="004079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 w:hanging="283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vecchio ordinamento o secondo livello specialistica attinente con la tematica del Progetto: fino 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DAB" w14:textId="77777777" w:rsidR="009F593A" w:rsidRDefault="0040795C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punti </w:t>
            </w:r>
            <w:r>
              <w:rPr>
                <w:sz w:val="16"/>
                <w:szCs w:val="16"/>
                <w:u w:val="single"/>
              </w:rPr>
              <w:t>15</w:t>
            </w:r>
            <w:r>
              <w:rPr>
                <w:sz w:val="16"/>
                <w:szCs w:val="16"/>
              </w:rPr>
              <w:t xml:space="preserve"> per votazione fino a 100/110 + </w:t>
            </w:r>
            <w:r>
              <w:rPr>
                <w:sz w:val="16"/>
                <w:szCs w:val="16"/>
                <w:u w:val="single"/>
              </w:rPr>
              <w:t>0.40</w:t>
            </w:r>
            <w:r>
              <w:rPr>
                <w:sz w:val="16"/>
                <w:szCs w:val="16"/>
              </w:rPr>
              <w:t xml:space="preserve"> per ogni voto da 100 a 110 + </w:t>
            </w:r>
            <w:r>
              <w:rPr>
                <w:sz w:val="16"/>
                <w:szCs w:val="16"/>
                <w:u w:val="single"/>
              </w:rPr>
              <w:t>1</w:t>
            </w:r>
            <w:r>
              <w:rPr>
                <w:sz w:val="16"/>
                <w:szCs w:val="16"/>
              </w:rPr>
              <w:t xml:space="preserve"> punto per la lode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F570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ABFD" w14:textId="77777777" w:rsidR="00140B35" w:rsidRDefault="00140B35">
            <w:pPr>
              <w:jc w:val="center"/>
              <w:rPr>
                <w:sz w:val="20"/>
                <w:szCs w:val="20"/>
              </w:rPr>
            </w:pPr>
          </w:p>
          <w:p w14:paraId="6BE71519" w14:textId="77777777" w:rsidR="00140B35" w:rsidRDefault="00140B35">
            <w:pPr>
              <w:jc w:val="center"/>
              <w:rPr>
                <w:sz w:val="20"/>
                <w:szCs w:val="20"/>
              </w:rPr>
            </w:pPr>
          </w:p>
          <w:p w14:paraId="1B215A98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2C18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6638BCD1" w14:textId="77777777">
        <w:trPr>
          <w:trHeight w:val="97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BF82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A974" w14:textId="77777777" w:rsidR="009F593A" w:rsidRDefault="004079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2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Altra Laurea e/o Corso di Perfezionamento Universitario, Dottorato di Ricerca o Master post-laurea attinente la tematica del Progetto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AF12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F68A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0464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  <w:p w14:paraId="07226A17" w14:textId="77777777" w:rsidR="00140B35" w:rsidRDefault="00140B35" w:rsidP="00DA423A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4E4CAE33" w14:textId="77777777" w:rsidR="00140B35" w:rsidRDefault="00140B35" w:rsidP="00140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BD0E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518A74AD" w14:textId="77777777">
        <w:trPr>
          <w:trHeight w:val="73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8C26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48B2" w14:textId="77777777" w:rsidR="009F593A" w:rsidRDefault="004079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 w:hanging="28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Frequenza di corsi di Formazione e/o aggiornamento specifici di almeno 15 ore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CC07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E9A7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A5F3" w14:textId="77777777" w:rsidR="009F593A" w:rsidRDefault="009F593A" w:rsidP="0014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45E7" w14:textId="77777777" w:rsidR="009F593A" w:rsidRDefault="009F593A">
            <w:pPr>
              <w:spacing w:before="120"/>
              <w:ind w:left="792" w:hanging="792"/>
              <w:jc w:val="left"/>
              <w:rPr>
                <w:sz w:val="20"/>
                <w:szCs w:val="20"/>
              </w:rPr>
            </w:pPr>
          </w:p>
        </w:tc>
      </w:tr>
      <w:tr w:rsidR="009F593A" w14:paraId="29183BEF" w14:textId="77777777">
        <w:trPr>
          <w:trHeight w:val="39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EECF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4C80" w14:textId="77777777" w:rsidR="009F593A" w:rsidRDefault="004079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 w:hanging="28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Competenze Informatiche Certificate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810D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C31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FDAF" w14:textId="77777777" w:rsidR="009F593A" w:rsidRDefault="009F593A" w:rsidP="0014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D9CB" w14:textId="77777777" w:rsidR="009F593A" w:rsidRDefault="009F593A">
            <w:pPr>
              <w:spacing w:before="120"/>
              <w:ind w:left="792" w:hanging="792"/>
              <w:jc w:val="left"/>
              <w:rPr>
                <w:sz w:val="20"/>
                <w:szCs w:val="20"/>
              </w:rPr>
            </w:pPr>
          </w:p>
        </w:tc>
      </w:tr>
      <w:tr w:rsidR="009F593A" w14:paraId="09556C11" w14:textId="77777777">
        <w:trPr>
          <w:trHeight w:val="340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FBB2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9429" w14:textId="77777777" w:rsidR="009F593A" w:rsidRDefault="0040795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7" w:hanging="283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Corsi di Formazione PNSD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C116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3AD1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24E4" w14:textId="77777777" w:rsidR="009F593A" w:rsidRDefault="009F593A" w:rsidP="0014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04D0" w14:textId="77777777" w:rsidR="009F593A" w:rsidRDefault="009F593A">
            <w:pPr>
              <w:spacing w:before="120"/>
              <w:ind w:left="792" w:hanging="792"/>
              <w:jc w:val="left"/>
              <w:rPr>
                <w:sz w:val="20"/>
                <w:szCs w:val="20"/>
              </w:rPr>
            </w:pPr>
          </w:p>
        </w:tc>
      </w:tr>
      <w:tr w:rsidR="009F593A" w14:paraId="28723E31" w14:textId="77777777">
        <w:trPr>
          <w:trHeight w:val="651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8D1C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4935" w14:textId="77777777" w:rsidR="009F593A" w:rsidRDefault="004079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3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Pregressa esperienza c/o i Licei “Einstein-Da Vinci” nella stessa figura professionale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4E84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1D1C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804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  <w:p w14:paraId="19E4F7D0" w14:textId="77777777" w:rsidR="00D40ACF" w:rsidRDefault="00D40A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AF8C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76F2F2EA" w14:textId="77777777">
        <w:trPr>
          <w:trHeight w:val="56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9759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05D0" w14:textId="2BE00F65" w:rsidR="009F593A" w:rsidRPr="007305F4" w:rsidRDefault="0040795C" w:rsidP="007F2F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356"/>
              <w:rPr>
                <w:color w:val="000000"/>
                <w:sz w:val="20"/>
                <w:szCs w:val="20"/>
              </w:rPr>
            </w:pPr>
            <w:r w:rsidRPr="007305F4">
              <w:rPr>
                <w:color w:val="000000"/>
                <w:sz w:val="20"/>
                <w:szCs w:val="20"/>
              </w:rPr>
              <w:t xml:space="preserve">Pregressa esperienza </w:t>
            </w:r>
            <w:r w:rsidR="005660F9" w:rsidRPr="007305F4">
              <w:rPr>
                <w:color w:val="000000"/>
                <w:sz w:val="20"/>
                <w:szCs w:val="20"/>
              </w:rPr>
              <w:t>come formatore e/o come progettista di percorsi didattici per studenti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E1DE" w14:textId="77777777" w:rsidR="009F593A" w:rsidRPr="007305F4" w:rsidRDefault="007F2F00">
            <w:pPr>
              <w:jc w:val="center"/>
              <w:rPr>
                <w:sz w:val="20"/>
                <w:szCs w:val="20"/>
              </w:rPr>
            </w:pPr>
            <w:r w:rsidRPr="007305F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CB4D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3803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  <w:p w14:paraId="419CD2A3" w14:textId="77777777" w:rsidR="00B703C1" w:rsidRDefault="00B703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152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595B2FFF" w14:textId="77777777">
        <w:trPr>
          <w:trHeight w:val="56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E9D3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365E" w14:textId="77777777" w:rsidR="009F593A" w:rsidRDefault="004079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3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Pregressa esperienza in ordini di scuole diversi nella stessa figura professionale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9183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0EA8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220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36DA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0CB8877A" w14:textId="77777777">
        <w:trPr>
          <w:trHeight w:val="567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3709" w14:textId="77777777" w:rsidR="009F593A" w:rsidRDefault="009F5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0F3E" w14:textId="77777777" w:rsidR="009F593A" w:rsidRDefault="004079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3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Esperienza certificata in altre figure professionali (PON-POR)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6F20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01E7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EE9D" w14:textId="77777777" w:rsidR="009F593A" w:rsidRDefault="009F593A" w:rsidP="00DA423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9B88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74897677" w14:textId="77777777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4CF" w14:textId="77777777" w:rsidR="009F593A" w:rsidRDefault="004079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Anzianità di servizio</w:t>
            </w:r>
          </w:p>
          <w:p w14:paraId="0255199A" w14:textId="77777777" w:rsidR="009F593A" w:rsidRDefault="0040795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punti 20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D89A" w14:textId="77777777" w:rsidR="009F593A" w:rsidRDefault="0040795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" w:hanging="35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ogni anno di insegnamento prestato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5382" w14:textId="77777777" w:rsidR="009F593A" w:rsidRDefault="00407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5841" w14:textId="77777777" w:rsidR="009F593A" w:rsidRDefault="0040795C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7AA" w14:textId="77777777" w:rsidR="00093E60" w:rsidRDefault="00093E60">
            <w:pPr>
              <w:jc w:val="center"/>
              <w:rPr>
                <w:sz w:val="20"/>
                <w:szCs w:val="20"/>
              </w:rPr>
            </w:pPr>
          </w:p>
          <w:p w14:paraId="02D0CB7D" w14:textId="77777777" w:rsidR="00093E60" w:rsidRDefault="00093E60">
            <w:pPr>
              <w:jc w:val="center"/>
              <w:rPr>
                <w:sz w:val="20"/>
                <w:szCs w:val="20"/>
              </w:rPr>
            </w:pPr>
          </w:p>
          <w:p w14:paraId="1F1B2F03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4D32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  <w:tr w:rsidR="009F593A" w14:paraId="50CBE21A" w14:textId="77777777" w:rsidTr="00B703C1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A472" w14:textId="77777777" w:rsidR="009F593A" w:rsidRDefault="009F593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94F1" w14:textId="77777777" w:rsidR="009F593A" w:rsidRDefault="0040795C" w:rsidP="00B703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ind w:left="35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Punteggio Totale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7C4" w14:textId="77777777" w:rsidR="009F593A" w:rsidRDefault="009F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361C" w14:textId="77777777" w:rsidR="009F593A" w:rsidRDefault="009F593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83B9" w14:textId="77777777" w:rsidR="009F593A" w:rsidRDefault="009F593A" w:rsidP="00DA423A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28D9" w14:textId="77777777" w:rsidR="009F593A" w:rsidRDefault="009F593A">
            <w:pPr>
              <w:spacing w:before="120"/>
              <w:ind w:left="792" w:hanging="792"/>
              <w:jc w:val="center"/>
              <w:rPr>
                <w:sz w:val="20"/>
                <w:szCs w:val="20"/>
              </w:rPr>
            </w:pPr>
          </w:p>
        </w:tc>
      </w:tr>
    </w:tbl>
    <w:p w14:paraId="38ADCE0C" w14:textId="77777777" w:rsidR="009F593A" w:rsidRPr="00DA423A" w:rsidRDefault="009F593A">
      <w:pPr>
        <w:pBdr>
          <w:top w:val="nil"/>
          <w:left w:val="nil"/>
          <w:bottom w:val="nil"/>
          <w:right w:val="nil"/>
          <w:between w:val="nil"/>
        </w:pBdr>
        <w:tabs>
          <w:tab w:val="left" w:pos="5099"/>
          <w:tab w:val="left" w:pos="7708"/>
          <w:tab w:val="left" w:pos="9720"/>
        </w:tabs>
        <w:spacing w:before="1" w:line="240" w:lineRule="auto"/>
        <w:ind w:left="132"/>
        <w:jc w:val="left"/>
        <w:rPr>
          <w:color w:val="000000"/>
          <w:sz w:val="20"/>
          <w:szCs w:val="20"/>
        </w:rPr>
      </w:pPr>
    </w:p>
    <w:p w14:paraId="7EC66A96" w14:textId="77777777" w:rsidR="009F593A" w:rsidRPr="00DA423A" w:rsidRDefault="00D40ACF">
      <w:pPr>
        <w:pBdr>
          <w:top w:val="nil"/>
          <w:left w:val="nil"/>
          <w:bottom w:val="nil"/>
          <w:right w:val="nil"/>
          <w:between w:val="nil"/>
        </w:pBdr>
        <w:tabs>
          <w:tab w:val="left" w:pos="5099"/>
          <w:tab w:val="left" w:pos="7708"/>
          <w:tab w:val="left" w:pos="9720"/>
        </w:tabs>
        <w:spacing w:before="1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</w:t>
      </w:r>
      <w:r w:rsidR="00DA423A" w:rsidRPr="00DA423A">
        <w:rPr>
          <w:color w:val="000000"/>
          <w:sz w:val="20"/>
          <w:szCs w:val="20"/>
        </w:rPr>
        <w:t>a</w:t>
      </w:r>
      <w:r w:rsidR="0040795C" w:rsidRPr="00DA423A">
        <w:rPr>
          <w:color w:val="000000"/>
          <w:sz w:val="20"/>
          <w:szCs w:val="20"/>
        </w:rPr>
        <w:t xml:space="preserve"> </w:t>
      </w:r>
      <w:r w:rsidR="00DA423A" w:rsidRPr="00DA423A">
        <w:rPr>
          <w:color w:val="000000"/>
          <w:sz w:val="20"/>
          <w:szCs w:val="20"/>
        </w:rPr>
        <w:t>s</w:t>
      </w:r>
      <w:r w:rsidR="0040795C" w:rsidRPr="00DA423A">
        <w:rPr>
          <w:color w:val="000000"/>
          <w:sz w:val="20"/>
          <w:szCs w:val="20"/>
        </w:rPr>
        <w:t>ottoscritt</w:t>
      </w:r>
      <w:r>
        <w:rPr>
          <w:color w:val="000000"/>
          <w:sz w:val="20"/>
          <w:szCs w:val="20"/>
        </w:rPr>
        <w:t>o/</w:t>
      </w:r>
      <w:r w:rsidR="00DA423A" w:rsidRPr="00DA423A">
        <w:rPr>
          <w:color w:val="000000"/>
          <w:sz w:val="20"/>
          <w:szCs w:val="20"/>
        </w:rPr>
        <w:t>a</w:t>
      </w:r>
      <w:r w:rsidR="0040795C" w:rsidRPr="00DA423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</w:t>
      </w:r>
      <w:r w:rsidR="0040795C" w:rsidRPr="00DA423A">
        <w:rPr>
          <w:color w:val="000000"/>
          <w:sz w:val="20"/>
          <w:szCs w:val="20"/>
        </w:rPr>
        <w:t>, nat</w:t>
      </w:r>
      <w:r>
        <w:rPr>
          <w:color w:val="000000"/>
          <w:sz w:val="20"/>
          <w:szCs w:val="20"/>
        </w:rPr>
        <w:t>o/</w:t>
      </w:r>
      <w:proofErr w:type="gramStart"/>
      <w:r w:rsidR="00DA423A" w:rsidRPr="00DA423A">
        <w:rPr>
          <w:color w:val="000000"/>
          <w:sz w:val="20"/>
          <w:szCs w:val="20"/>
        </w:rPr>
        <w:t>a</w:t>
      </w:r>
      <w:r w:rsidR="0040795C" w:rsidRPr="00DA423A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_</w:t>
      </w:r>
      <w:proofErr w:type="gramEnd"/>
      <w:r>
        <w:rPr>
          <w:color w:val="000000"/>
          <w:sz w:val="20"/>
          <w:szCs w:val="20"/>
        </w:rPr>
        <w:t>_______________</w:t>
      </w:r>
      <w:r w:rsidR="00093E60" w:rsidRPr="00DA423A">
        <w:rPr>
          <w:color w:val="000000"/>
          <w:sz w:val="20"/>
          <w:szCs w:val="20"/>
        </w:rPr>
        <w:t xml:space="preserve"> il </w:t>
      </w:r>
      <w:r w:rsidR="0040795C" w:rsidRPr="00DA423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</w:t>
      </w:r>
      <w:r w:rsidR="0040795C" w:rsidRPr="00DA423A">
        <w:rPr>
          <w:color w:val="000000"/>
          <w:sz w:val="20"/>
          <w:szCs w:val="20"/>
        </w:rPr>
        <w:t>,</w:t>
      </w:r>
    </w:p>
    <w:p w14:paraId="1CF40098" w14:textId="17EE7137" w:rsidR="009F593A" w:rsidRPr="00DA423A" w:rsidRDefault="005A0FEB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129"/>
        <w:rPr>
          <w:color w:val="000000"/>
          <w:sz w:val="20"/>
          <w:szCs w:val="20"/>
        </w:rPr>
      </w:pPr>
      <w:r w:rsidRPr="00DA423A">
        <w:rPr>
          <w:color w:val="000000"/>
          <w:sz w:val="20"/>
          <w:szCs w:val="20"/>
        </w:rPr>
        <w:t xml:space="preserve">consapevole </w:t>
      </w:r>
      <w:proofErr w:type="gramStart"/>
      <w:r w:rsidRPr="00DA423A">
        <w:rPr>
          <w:color w:val="000000"/>
          <w:sz w:val="20"/>
          <w:szCs w:val="20"/>
        </w:rPr>
        <w:t>delle</w:t>
      </w:r>
      <w:r>
        <w:rPr>
          <w:color w:val="000000"/>
          <w:sz w:val="20"/>
          <w:szCs w:val="20"/>
        </w:rPr>
        <w:t xml:space="preserve"> </w:t>
      </w:r>
      <w:r w:rsidR="0040795C" w:rsidRPr="00DA423A">
        <w:rPr>
          <w:color w:val="000000"/>
          <w:sz w:val="20"/>
          <w:szCs w:val="20"/>
        </w:rPr>
        <w:t xml:space="preserve"> sanzioni</w:t>
      </w:r>
      <w:proofErr w:type="gramEnd"/>
      <w:r w:rsidR="0040795C" w:rsidRPr="00DA423A">
        <w:rPr>
          <w:color w:val="000000"/>
          <w:sz w:val="20"/>
          <w:szCs w:val="20"/>
        </w:rPr>
        <w:t xml:space="preserve">  penali,  nel caso  di  dichiarazioni   non  veritiere,  di  formazione o uso di atti falsi, richiamate dall’art. 76 del D.P.R. 445 del 28 dicembre 2000,</w:t>
      </w:r>
    </w:p>
    <w:p w14:paraId="57C783AF" w14:textId="77777777" w:rsidR="009F593A" w:rsidRPr="00DA423A" w:rsidRDefault="0040795C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color w:val="000000"/>
          <w:sz w:val="20"/>
          <w:szCs w:val="20"/>
        </w:rPr>
      </w:pPr>
      <w:r w:rsidRPr="00DA423A">
        <w:rPr>
          <w:color w:val="000000"/>
          <w:sz w:val="20"/>
          <w:szCs w:val="20"/>
        </w:rPr>
        <w:t>DICHIARA</w:t>
      </w:r>
    </w:p>
    <w:p w14:paraId="1C13C0D2" w14:textId="77777777" w:rsidR="009F593A" w:rsidRPr="00DA423A" w:rsidRDefault="0040795C">
      <w:pPr>
        <w:pBdr>
          <w:top w:val="nil"/>
          <w:left w:val="nil"/>
          <w:bottom w:val="nil"/>
          <w:right w:val="nil"/>
          <w:between w:val="nil"/>
        </w:pBdr>
        <w:spacing w:before="16" w:line="252" w:lineRule="auto"/>
        <w:ind w:right="121"/>
        <w:rPr>
          <w:color w:val="000000"/>
          <w:sz w:val="20"/>
          <w:szCs w:val="20"/>
        </w:rPr>
      </w:pPr>
      <w:r w:rsidRPr="00DA423A">
        <w:rPr>
          <w:color w:val="000000"/>
          <w:sz w:val="20"/>
          <w:szCs w:val="20"/>
        </w:rPr>
        <w:t>la veridicità e delle dichiarazioni rese nella presente scheda di autovalutazione in merito all’effettivo possesso di titoli ed esperienze professionali che qui di seguito si elencano analiticamente.</w:t>
      </w:r>
    </w:p>
    <w:p w14:paraId="3CD8EF83" w14:textId="77777777" w:rsidR="009F593A" w:rsidRDefault="009F593A">
      <w:pPr>
        <w:spacing w:line="252" w:lineRule="auto"/>
        <w:rPr>
          <w:sz w:val="20"/>
          <w:szCs w:val="20"/>
        </w:rPr>
      </w:pPr>
    </w:p>
    <w:p w14:paraId="69694968" w14:textId="77777777" w:rsidR="00DA423A" w:rsidRPr="00DA423A" w:rsidRDefault="00DA423A">
      <w:pPr>
        <w:spacing w:line="252" w:lineRule="auto"/>
        <w:rPr>
          <w:sz w:val="20"/>
          <w:szCs w:val="20"/>
        </w:rPr>
      </w:pPr>
    </w:p>
    <w:p w14:paraId="07320C4D" w14:textId="77777777" w:rsidR="009F593A" w:rsidRDefault="0040795C">
      <w:pPr>
        <w:ind w:right="-143"/>
        <w:rPr>
          <w:sz w:val="20"/>
          <w:szCs w:val="20"/>
        </w:rPr>
      </w:pPr>
      <w:r>
        <w:rPr>
          <w:sz w:val="20"/>
          <w:szCs w:val="20"/>
        </w:rPr>
        <w:t xml:space="preserve">Molfetta, </w:t>
      </w:r>
      <w:r w:rsidR="00D40ACF">
        <w:rPr>
          <w:sz w:val="20"/>
          <w:szCs w:val="20"/>
        </w:rPr>
        <w:t>_________________________</w:t>
      </w:r>
    </w:p>
    <w:p w14:paraId="260EA092" w14:textId="77777777" w:rsidR="009F593A" w:rsidRDefault="0040795C">
      <w:pPr>
        <w:ind w:left="284" w:right="-14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_____________________________________________ </w:t>
      </w:r>
    </w:p>
    <w:p w14:paraId="1A32B62A" w14:textId="77777777" w:rsidR="009F593A" w:rsidRDefault="009F593A">
      <w:pPr>
        <w:ind w:left="284" w:right="-143"/>
        <w:rPr>
          <w:sz w:val="20"/>
          <w:szCs w:val="20"/>
        </w:rPr>
      </w:pPr>
    </w:p>
    <w:p w14:paraId="26833AC8" w14:textId="77777777" w:rsidR="00093E60" w:rsidRDefault="00093E60">
      <w:pPr>
        <w:pStyle w:val="Titolo1"/>
        <w:spacing w:line="276" w:lineRule="auto"/>
        <w:ind w:firstLine="849"/>
        <w:rPr>
          <w:rFonts w:ascii="Times New Roman" w:eastAsia="Times New Roman" w:hAnsi="Times New Roman" w:cs="Times New Roman"/>
          <w:sz w:val="20"/>
          <w:szCs w:val="20"/>
        </w:rPr>
      </w:pPr>
    </w:p>
    <w:p w14:paraId="1372D61D" w14:textId="77777777" w:rsidR="00033503" w:rsidRDefault="00033503" w:rsidP="00033503"/>
    <w:sectPr w:rsidR="00033503" w:rsidSect="00302B1F">
      <w:pgSz w:w="11906" w:h="16838"/>
      <w:pgMar w:top="56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283"/>
    <w:multiLevelType w:val="hybridMultilevel"/>
    <w:tmpl w:val="026AE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44D9"/>
    <w:multiLevelType w:val="multilevel"/>
    <w:tmpl w:val="07C8C5A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887B2D"/>
    <w:multiLevelType w:val="hybridMultilevel"/>
    <w:tmpl w:val="9BD23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E4DE1"/>
    <w:multiLevelType w:val="hybridMultilevel"/>
    <w:tmpl w:val="CAFCAC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ED2DDC"/>
    <w:multiLevelType w:val="multilevel"/>
    <w:tmpl w:val="F3E093BC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6A74A23"/>
    <w:multiLevelType w:val="hybridMultilevel"/>
    <w:tmpl w:val="391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30A2"/>
    <w:multiLevelType w:val="hybridMultilevel"/>
    <w:tmpl w:val="BABC6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07670">
    <w:abstractNumId w:val="1"/>
  </w:num>
  <w:num w:numId="2" w16cid:durableId="210191099">
    <w:abstractNumId w:val="4"/>
  </w:num>
  <w:num w:numId="3" w16cid:durableId="1843666555">
    <w:abstractNumId w:val="6"/>
  </w:num>
  <w:num w:numId="4" w16cid:durableId="1619530422">
    <w:abstractNumId w:val="5"/>
  </w:num>
  <w:num w:numId="5" w16cid:durableId="2055346563">
    <w:abstractNumId w:val="0"/>
  </w:num>
  <w:num w:numId="6" w16cid:durableId="135875132">
    <w:abstractNumId w:val="2"/>
  </w:num>
  <w:num w:numId="7" w16cid:durableId="14800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3A"/>
    <w:rsid w:val="00033503"/>
    <w:rsid w:val="00093E60"/>
    <w:rsid w:val="000B325E"/>
    <w:rsid w:val="00140B35"/>
    <w:rsid w:val="001851F8"/>
    <w:rsid w:val="00196ED5"/>
    <w:rsid w:val="001C4267"/>
    <w:rsid w:val="00302B1F"/>
    <w:rsid w:val="003062D9"/>
    <w:rsid w:val="00386B10"/>
    <w:rsid w:val="003D15C0"/>
    <w:rsid w:val="0040795C"/>
    <w:rsid w:val="005660F9"/>
    <w:rsid w:val="005A0FEB"/>
    <w:rsid w:val="005A4563"/>
    <w:rsid w:val="00625203"/>
    <w:rsid w:val="0069291A"/>
    <w:rsid w:val="006B6B88"/>
    <w:rsid w:val="007305F4"/>
    <w:rsid w:val="007715C3"/>
    <w:rsid w:val="007844CB"/>
    <w:rsid w:val="007F2F00"/>
    <w:rsid w:val="00883842"/>
    <w:rsid w:val="008B58FA"/>
    <w:rsid w:val="008E6A26"/>
    <w:rsid w:val="008E77C5"/>
    <w:rsid w:val="009570C8"/>
    <w:rsid w:val="00992B31"/>
    <w:rsid w:val="009F593A"/>
    <w:rsid w:val="00A03588"/>
    <w:rsid w:val="00A15387"/>
    <w:rsid w:val="00A23DDD"/>
    <w:rsid w:val="00B07EAB"/>
    <w:rsid w:val="00B13881"/>
    <w:rsid w:val="00B703C1"/>
    <w:rsid w:val="00B9236B"/>
    <w:rsid w:val="00BA73EB"/>
    <w:rsid w:val="00BD056A"/>
    <w:rsid w:val="00C42827"/>
    <w:rsid w:val="00C525DB"/>
    <w:rsid w:val="00CF5ECA"/>
    <w:rsid w:val="00D2687C"/>
    <w:rsid w:val="00D40ACF"/>
    <w:rsid w:val="00D836FB"/>
    <w:rsid w:val="00DA423A"/>
    <w:rsid w:val="00EB53A7"/>
    <w:rsid w:val="00F91868"/>
    <w:rsid w:val="00FB2E28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4C95"/>
  <w15:docId w15:val="{540603D5-0719-46CA-93E1-B98A865E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02B1F"/>
  </w:style>
  <w:style w:type="paragraph" w:styleId="Titolo1">
    <w:name w:val="heading 1"/>
    <w:basedOn w:val="Normale"/>
    <w:next w:val="Normale"/>
    <w:rsid w:val="00302B1F"/>
    <w:pPr>
      <w:spacing w:before="31" w:line="240" w:lineRule="auto"/>
      <w:ind w:left="849" w:right="849"/>
      <w:jc w:val="center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Titolo2">
    <w:name w:val="heading 2"/>
    <w:basedOn w:val="Normale"/>
    <w:next w:val="Normale"/>
    <w:rsid w:val="00302B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02B1F"/>
    <w:pPr>
      <w:spacing w:line="240" w:lineRule="auto"/>
      <w:ind w:left="132"/>
      <w:jc w:val="left"/>
      <w:outlineLvl w:val="2"/>
    </w:pPr>
    <w:rPr>
      <w:rFonts w:ascii="Arial" w:eastAsia="Arial" w:hAnsi="Arial" w:cs="Arial"/>
    </w:rPr>
  </w:style>
  <w:style w:type="paragraph" w:styleId="Titolo4">
    <w:name w:val="heading 4"/>
    <w:basedOn w:val="Normale"/>
    <w:next w:val="Normale"/>
    <w:rsid w:val="00302B1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302B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02B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02B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02B1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02B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2B1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OiaeaeiYiio2">
    <w:name w:val="O?ia eaeiYiio 2"/>
    <w:basedOn w:val="Normale"/>
    <w:rsid w:val="00093E60"/>
    <w:pPr>
      <w:spacing w:line="240" w:lineRule="auto"/>
      <w:jc w:val="right"/>
    </w:pPr>
    <w:rPr>
      <w:i/>
      <w:sz w:val="16"/>
      <w:szCs w:val="20"/>
      <w:lang w:val="en-US" w:eastAsia="ko-KR"/>
    </w:rPr>
  </w:style>
  <w:style w:type="paragraph" w:customStyle="1" w:styleId="Eaoaeaa">
    <w:name w:val="Eaoae?aa"/>
    <w:basedOn w:val="Normale"/>
    <w:rsid w:val="00FF176C"/>
    <w:pPr>
      <w:tabs>
        <w:tab w:val="center" w:pos="4153"/>
        <w:tab w:val="right" w:pos="8306"/>
      </w:tabs>
      <w:spacing w:line="240" w:lineRule="auto"/>
      <w:jc w:val="left"/>
    </w:pPr>
    <w:rPr>
      <w:sz w:val="20"/>
      <w:szCs w:val="20"/>
      <w:lang w:val="en-US" w:eastAsia="ko-KR"/>
    </w:rPr>
  </w:style>
  <w:style w:type="character" w:styleId="Rimandocommento">
    <w:name w:val="annotation reference"/>
    <w:basedOn w:val="Carpredefinitoparagrafo"/>
    <w:uiPriority w:val="99"/>
    <w:semiHidden/>
    <w:unhideWhenUsed/>
    <w:rsid w:val="00FF17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17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17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17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17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7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76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836F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9236B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36B"/>
    <w:rPr>
      <w:rFonts w:ascii="Arial" w:eastAsia="Arial" w:hAnsi="Arial" w:cs="Arial"/>
      <w:sz w:val="20"/>
      <w:szCs w:val="20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Bassi</cp:lastModifiedBy>
  <cp:revision>12</cp:revision>
  <cp:lastPrinted>2022-08-16T08:34:00Z</cp:lastPrinted>
  <dcterms:created xsi:type="dcterms:W3CDTF">2023-03-20T10:00:00Z</dcterms:created>
  <dcterms:modified xsi:type="dcterms:W3CDTF">2023-03-25T07:50:00Z</dcterms:modified>
</cp:coreProperties>
</file>