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DF319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AAEEB25" w14:textId="16DD8A43" w:rsidR="00DF319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</w:t>
            </w:r>
            <w:r w:rsidR="00DF319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46F74BE" w14:textId="14F78995" w:rsidR="00312F27" w:rsidRPr="00225740" w:rsidRDefault="00F519DA" w:rsidP="00DF319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</w:t>
            </w:r>
            <w:r w:rsidR="00DF319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8CBAF67" w14:textId="0F856636" w:rsidR="001B27C8" w:rsidRPr="001B27C8" w:rsidRDefault="00752FE9" w:rsidP="001B27C8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1B27C8" w:rsidRPr="001B27C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incarichi individuali, aventi ad oggetto attivita’ di  mentoring e orientamento  previste nel progetto per un numero totale di n. </w:t>
            </w:r>
            <w:r w:rsidR="00046C3D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64</w:t>
            </w:r>
            <w:r w:rsidR="001B27C8" w:rsidRPr="001B27C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edizioni con una durata pari a n. 20 ore per ciascuna edizione</w:t>
            </w:r>
          </w:p>
          <w:p w14:paraId="4C04D280" w14:textId="09643EA8" w:rsidR="00495B6B" w:rsidRPr="00225740" w:rsidRDefault="00495B6B" w:rsidP="001B27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1B8FB7CF" w14:textId="77777777" w:rsidR="001B27C8" w:rsidRDefault="001B27C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38B4A2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CDDF00D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1B27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7A629E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1B27C8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1B27C8">
        <w:rPr>
          <w:rFonts w:cstheme="minorHAnsi"/>
        </w:rPr>
        <w:t>penali [</w:t>
      </w:r>
      <w:r w:rsidRPr="001B27C8">
        <w:rPr>
          <w:rFonts w:cstheme="minorHAnsi"/>
          <w:i/>
          <w:iCs/>
        </w:rPr>
        <w:t>o se sì a quali</w:t>
      </w:r>
      <w:r w:rsidRPr="001B27C8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49C10D4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essere in possesso del</w:t>
      </w:r>
      <w:r w:rsidR="00DF3190">
        <w:rPr>
          <w:rFonts w:cstheme="minorHAnsi"/>
        </w:rPr>
        <w:t xml:space="preserve">le </w:t>
      </w:r>
      <w:r w:rsidR="00DF3190" w:rsidRPr="00DF3190">
        <w:rPr>
          <w:rFonts w:cstheme="minorHAnsi"/>
        </w:rPr>
        <w:t>competenze culturali e  professionali utili alla prestazione richiesta</w:t>
      </w:r>
      <w:r w:rsidR="00DF3190">
        <w:rPr>
          <w:rFonts w:cstheme="minorHAnsi"/>
        </w:rPr>
        <w:t>;</w:t>
      </w:r>
    </w:p>
    <w:p w14:paraId="23B4A0ED" w14:textId="17BBDEBB" w:rsidR="005547BF" w:rsidRPr="00DF3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DF3190">
        <w:rPr>
          <w:rFonts w:cstheme="minorHAnsi"/>
        </w:rPr>
        <w:lastRenderedPageBreak/>
        <w:t>possedere il seguente titolo di studio</w:t>
      </w:r>
      <w:r w:rsidR="00DF3190">
        <w:rPr>
          <w:rFonts w:cstheme="minorHAnsi"/>
        </w:rPr>
        <w:t xml:space="preserve"> </w:t>
      </w:r>
      <w:r w:rsidR="00DF3190" w:rsidRPr="00DF3190">
        <w:rPr>
          <w:rFonts w:cstheme="minorHAnsi"/>
          <w:bCs/>
        </w:rPr>
        <w:t>Diploma di istruzione secondaria di secondo grado</w:t>
      </w:r>
      <w:r w:rsidR="00DF3190">
        <w:rPr>
          <w:rFonts w:cstheme="minorHAnsi"/>
          <w:bCs/>
        </w:rPr>
        <w:t>;</w:t>
      </w:r>
    </w:p>
    <w:bookmarkEnd w:id="7"/>
    <w:p w14:paraId="638E770B" w14:textId="38BA8761" w:rsidR="005547BF" w:rsidRPr="00DF3190" w:rsidRDefault="00DF319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possedere le </w:t>
      </w:r>
      <w:r w:rsidRPr="00DF3190">
        <w:rPr>
          <w:rFonts w:cstheme="minorHAnsi"/>
          <w:i/>
          <w:iCs/>
        </w:rPr>
        <w:t>seguenti esperienze professionali:</w:t>
      </w:r>
      <w:r>
        <w:rPr>
          <w:rFonts w:cstheme="minorHAnsi"/>
          <w:i/>
          <w:iCs/>
        </w:rPr>
        <w:t xml:space="preserve"> </w:t>
      </w:r>
      <w:r w:rsidRPr="00DF3190">
        <w:rPr>
          <w:rFonts w:cstheme="minorHAnsi"/>
          <w:i/>
          <w:iCs/>
        </w:rPr>
        <w:t>esperienza di docenza,  attività di tuto</w:t>
      </w:r>
      <w:r>
        <w:rPr>
          <w:rFonts w:cstheme="minorHAnsi"/>
          <w:i/>
          <w:iCs/>
        </w:rPr>
        <w:t xml:space="preserve">raggio, attività di orientamento coerenti </w:t>
      </w:r>
      <w:r w:rsidRPr="00DF3190">
        <w:rPr>
          <w:rFonts w:cstheme="minorHAnsi"/>
          <w:i/>
          <w:iCs/>
        </w:rPr>
        <w:t xml:space="preserve">con le </w:t>
      </w:r>
      <w:r w:rsidR="005547BF" w:rsidRPr="00DF3190">
        <w:rPr>
          <w:rFonts w:cstheme="minorHAnsi"/>
          <w:i/>
          <w:iCs/>
        </w:rPr>
        <w:t>specificità dell’incarico da affidare].</w:t>
      </w:r>
    </w:p>
    <w:p w14:paraId="66E85918" w14:textId="77777777" w:rsidR="00DF3190" w:rsidRDefault="00DF319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DF31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DF3190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F5DB" w14:textId="77777777" w:rsidR="004A2CDE" w:rsidRDefault="004A2CDE">
      <w:r>
        <w:separator/>
      </w:r>
    </w:p>
  </w:endnote>
  <w:endnote w:type="continuationSeparator" w:id="0">
    <w:p w14:paraId="396E238C" w14:textId="77777777" w:rsidR="004A2CDE" w:rsidRDefault="004A2CDE">
      <w:r>
        <w:continuationSeparator/>
      </w:r>
    </w:p>
  </w:endnote>
  <w:endnote w:type="continuationNotice" w:id="1">
    <w:p w14:paraId="7F0F3125" w14:textId="77777777" w:rsidR="004A2CDE" w:rsidRDefault="004A2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CF4FFB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A629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5AD6FB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99D6" w14:textId="77777777" w:rsidR="004A2CDE" w:rsidRDefault="004A2CDE">
      <w:r>
        <w:separator/>
      </w:r>
    </w:p>
  </w:footnote>
  <w:footnote w:type="continuationSeparator" w:id="0">
    <w:p w14:paraId="3D2C6560" w14:textId="77777777" w:rsidR="004A2CDE" w:rsidRDefault="004A2CDE">
      <w:r>
        <w:continuationSeparator/>
      </w:r>
    </w:p>
  </w:footnote>
  <w:footnote w:type="continuationNotice" w:id="1">
    <w:p w14:paraId="267E6CE2" w14:textId="77777777" w:rsidR="004A2CDE" w:rsidRDefault="004A2C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7382606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703970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730453">
    <w:abstractNumId w:val="25"/>
  </w:num>
  <w:num w:numId="4" w16cid:durableId="880047130">
    <w:abstractNumId w:val="24"/>
  </w:num>
  <w:num w:numId="5" w16cid:durableId="1497381881">
    <w:abstractNumId w:val="22"/>
  </w:num>
  <w:num w:numId="6" w16cid:durableId="875117828">
    <w:abstractNumId w:val="18"/>
  </w:num>
  <w:num w:numId="7" w16cid:durableId="1644311808">
    <w:abstractNumId w:val="20"/>
  </w:num>
  <w:num w:numId="8" w16cid:durableId="2041122822">
    <w:abstractNumId w:val="23"/>
  </w:num>
  <w:num w:numId="9" w16cid:durableId="698622778">
    <w:abstractNumId w:val="3"/>
  </w:num>
  <w:num w:numId="10" w16cid:durableId="2087068279">
    <w:abstractNumId w:val="2"/>
  </w:num>
  <w:num w:numId="11" w16cid:durableId="648629370">
    <w:abstractNumId w:val="1"/>
  </w:num>
  <w:num w:numId="12" w16cid:durableId="134032543">
    <w:abstractNumId w:val="4"/>
  </w:num>
  <w:num w:numId="13" w16cid:durableId="570580605">
    <w:abstractNumId w:val="16"/>
  </w:num>
  <w:num w:numId="14" w16cid:durableId="59333215">
    <w:abstractNumId w:val="21"/>
  </w:num>
  <w:num w:numId="15" w16cid:durableId="221794479">
    <w:abstractNumId w:val="11"/>
  </w:num>
  <w:num w:numId="16" w16cid:durableId="1512644201">
    <w:abstractNumId w:val="8"/>
  </w:num>
  <w:num w:numId="17" w16cid:durableId="1483960517">
    <w:abstractNumId w:val="2"/>
    <w:lvlOverride w:ilvl="0">
      <w:startOverride w:val="1"/>
    </w:lvlOverride>
  </w:num>
  <w:num w:numId="18" w16cid:durableId="555816429">
    <w:abstractNumId w:val="15"/>
  </w:num>
  <w:num w:numId="19" w16cid:durableId="1042706428">
    <w:abstractNumId w:val="28"/>
  </w:num>
  <w:num w:numId="20" w16cid:durableId="1339388584">
    <w:abstractNumId w:val="27"/>
  </w:num>
  <w:num w:numId="21" w16cid:durableId="258802756">
    <w:abstractNumId w:val="13"/>
  </w:num>
  <w:num w:numId="22" w16cid:durableId="415176771">
    <w:abstractNumId w:val="7"/>
  </w:num>
  <w:num w:numId="23" w16cid:durableId="2094204575">
    <w:abstractNumId w:val="12"/>
  </w:num>
  <w:num w:numId="24" w16cid:durableId="906038053">
    <w:abstractNumId w:val="14"/>
  </w:num>
  <w:num w:numId="25" w16cid:durableId="882327722">
    <w:abstractNumId w:val="1"/>
  </w:num>
  <w:num w:numId="26" w16cid:durableId="94325299">
    <w:abstractNumId w:val="5"/>
  </w:num>
  <w:num w:numId="27" w16cid:durableId="907954865">
    <w:abstractNumId w:val="10"/>
  </w:num>
  <w:num w:numId="28" w16cid:durableId="973221942">
    <w:abstractNumId w:val="6"/>
  </w:num>
  <w:num w:numId="29" w16cid:durableId="6307430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2398774">
    <w:abstractNumId w:val="17"/>
  </w:num>
  <w:num w:numId="31" w16cid:durableId="1156218081">
    <w:abstractNumId w:val="9"/>
  </w:num>
  <w:num w:numId="32" w16cid:durableId="2036806376">
    <w:abstractNumId w:val="12"/>
  </w:num>
  <w:num w:numId="33" w16cid:durableId="1273129562">
    <w:abstractNumId w:val="19"/>
  </w:num>
  <w:num w:numId="34" w16cid:durableId="1492328431">
    <w:abstractNumId w:val="12"/>
  </w:num>
  <w:num w:numId="35" w16cid:durableId="115541118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C3D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C8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2CDE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29E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190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2023-11-14T16:12:00Z</dcterms:created>
  <dcterms:modified xsi:type="dcterms:W3CDTF">2023-11-14T16:12:00Z</dcterms:modified>
</cp:coreProperties>
</file>